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w:t>
      </w:r>
      <w:proofErr w:type="spellStart"/>
      <w:r w:rsidRPr="003C2C64">
        <w:rPr>
          <w:rFonts w:ascii="Arial" w:hAnsi="Arial"/>
          <w:sz w:val="18"/>
        </w:rPr>
        <w:t>Antipolis</w:t>
      </w:r>
      <w:proofErr w:type="spellEnd"/>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1C425A" w:rsidRDefault="00F01F63">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1C425A">
        <w:t>Foreword</w:t>
      </w:r>
      <w:r w:rsidR="001C425A">
        <w:tab/>
      </w:r>
      <w:r>
        <w:fldChar w:fldCharType="begin"/>
      </w:r>
      <w:r w:rsidR="001C425A">
        <w:instrText xml:space="preserve"> PAGEREF _Toc490065519 \h </w:instrText>
      </w:r>
      <w:r>
        <w:fldChar w:fldCharType="separate"/>
      </w:r>
      <w:r w:rsidR="001C425A">
        <w:t>4</w:t>
      </w:r>
      <w:r>
        <w:fldChar w:fldCharType="end"/>
      </w:r>
    </w:p>
    <w:p w:rsidR="001C425A" w:rsidRDefault="001C425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F01F63">
        <w:fldChar w:fldCharType="begin"/>
      </w:r>
      <w:r>
        <w:instrText xml:space="preserve"> PAGEREF _Toc490065520 \h </w:instrText>
      </w:r>
      <w:r w:rsidR="00F01F63">
        <w:fldChar w:fldCharType="separate"/>
      </w:r>
      <w:r>
        <w:t>5</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F01F63">
        <w:fldChar w:fldCharType="begin"/>
      </w:r>
      <w:r>
        <w:instrText xml:space="preserve"> PAGEREF _Toc490065521 \h </w:instrText>
      </w:r>
      <w:r w:rsidR="00F01F63">
        <w:fldChar w:fldCharType="separate"/>
      </w:r>
      <w:r>
        <w:t>5</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F01F63">
        <w:fldChar w:fldCharType="begin"/>
      </w:r>
      <w:r>
        <w:instrText xml:space="preserve"> PAGEREF _Toc490065522 \h </w:instrText>
      </w:r>
      <w:r w:rsidR="00F01F63">
        <w:fldChar w:fldCharType="separate"/>
      </w:r>
      <w:r>
        <w:t>5</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F01F63">
        <w:fldChar w:fldCharType="begin"/>
      </w:r>
      <w:r>
        <w:instrText xml:space="preserve"> PAGEREF _Toc490065523 \h </w:instrText>
      </w:r>
      <w:r w:rsidR="00F01F63">
        <w:fldChar w:fldCharType="separate"/>
      </w:r>
      <w:r>
        <w:t>5</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F01F63">
        <w:fldChar w:fldCharType="begin"/>
      </w:r>
      <w:r>
        <w:instrText xml:space="preserve"> PAGEREF _Toc490065524 \h </w:instrText>
      </w:r>
      <w:r w:rsidR="00F01F63">
        <w:fldChar w:fldCharType="separate"/>
      </w:r>
      <w:r>
        <w:t>5</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F01F63">
        <w:fldChar w:fldCharType="begin"/>
      </w:r>
      <w:r>
        <w:instrText xml:space="preserve"> PAGEREF _Toc490065525 \h </w:instrText>
      </w:r>
      <w:r w:rsidR="00F01F63">
        <w:fldChar w:fldCharType="separate"/>
      </w:r>
      <w:r>
        <w:t>5</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F01F63">
        <w:fldChar w:fldCharType="begin"/>
      </w:r>
      <w:r>
        <w:instrText xml:space="preserve"> PAGEREF _Toc490065526 \h </w:instrText>
      </w:r>
      <w:r w:rsidR="00F01F63">
        <w:fldChar w:fldCharType="separate"/>
      </w:r>
      <w:r>
        <w:t>6</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F01F63">
        <w:fldChar w:fldCharType="begin"/>
      </w:r>
      <w:r>
        <w:instrText xml:space="preserve"> PAGEREF _Toc490065527 \h </w:instrText>
      </w:r>
      <w:r w:rsidR="00F01F63">
        <w:fldChar w:fldCharType="separate"/>
      </w:r>
      <w:r>
        <w:t>6</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rsidRPr="00DC2469">
        <w:rPr>
          <w:lang w:val="sv-SE" w:eastAsia="zh-CN"/>
        </w:rPr>
        <w:t>6</w:t>
      </w:r>
      <w:r>
        <w:rPr>
          <w:rFonts w:asciiTheme="minorHAnsi" w:eastAsiaTheme="minorEastAsia" w:hAnsiTheme="minorHAnsi" w:cstheme="minorBidi"/>
          <w:kern w:val="2"/>
          <w:sz w:val="21"/>
          <w:szCs w:val="22"/>
          <w:lang w:val="en-US" w:eastAsia="zh-CN"/>
        </w:rPr>
        <w:tab/>
      </w:r>
      <w:r w:rsidRPr="00DC2469">
        <w:rPr>
          <w:lang w:val="sv-SE"/>
        </w:rPr>
        <w:t>Channel numbering and channel bandwidth</w:t>
      </w:r>
      <w:r>
        <w:tab/>
      </w:r>
      <w:r w:rsidR="00F01F63">
        <w:fldChar w:fldCharType="begin"/>
      </w:r>
      <w:r>
        <w:instrText xml:space="preserve"> PAGEREF _Toc490065528 \h </w:instrText>
      </w:r>
      <w:r w:rsidR="00F01F63">
        <w:fldChar w:fldCharType="separate"/>
      </w:r>
      <w:r>
        <w:t>6</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band 3.3GHz -</w:t>
      </w:r>
      <w:r>
        <w:rPr>
          <w:rFonts w:hint="eastAsia"/>
          <w:lang w:eastAsia="zh-CN"/>
        </w:rPr>
        <w:t xml:space="preserve"> </w:t>
      </w:r>
      <w:r>
        <w:rPr>
          <w:lang w:eastAsia="zh-CN"/>
        </w:rPr>
        <w:t xml:space="preserve">3.8GHz </w:t>
      </w:r>
      <w:r>
        <w:t>specific issues</w:t>
      </w:r>
      <w:r>
        <w:tab/>
      </w:r>
      <w:r w:rsidR="00F01F63">
        <w:fldChar w:fldCharType="begin"/>
      </w:r>
      <w:r>
        <w:instrText xml:space="preserve"> PAGEREF _Toc490065529 \h </w:instrText>
      </w:r>
      <w:r w:rsidR="00F01F63">
        <w:fldChar w:fldCharType="separate"/>
      </w:r>
      <w:r>
        <w:t>6</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F01F63">
        <w:fldChar w:fldCharType="begin"/>
      </w:r>
      <w:r>
        <w:instrText xml:space="preserve"> PAGEREF _Toc490065530 \h </w:instrText>
      </w:r>
      <w:r w:rsidR="00F01F63">
        <w:fldChar w:fldCharType="separate"/>
      </w:r>
      <w:r>
        <w:t>6</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.1.1</w:t>
      </w:r>
      <w:r>
        <w:rPr>
          <w:rFonts w:asciiTheme="minorHAnsi" w:eastAsiaTheme="minorEastAsia" w:hAnsiTheme="minorHAnsi" w:cstheme="minorBidi"/>
          <w:kern w:val="2"/>
          <w:sz w:val="21"/>
          <w:szCs w:val="22"/>
          <w:lang w:val="en-US" w:eastAsia="zh-CN"/>
        </w:rPr>
        <w:tab/>
      </w:r>
      <w:r w:rsidRPr="00DC2469">
        <w:rPr>
          <w:lang w:val="en-US"/>
        </w:rPr>
        <w:t>Transmitter characteristics</w:t>
      </w:r>
      <w:r>
        <w:tab/>
      </w:r>
      <w:r w:rsidR="00F01F63">
        <w:fldChar w:fldCharType="begin"/>
      </w:r>
      <w:r>
        <w:instrText xml:space="preserve"> PAGEREF _Toc490065531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.1.1.1</w:t>
      </w:r>
      <w:r>
        <w:rPr>
          <w:rFonts w:asciiTheme="minorHAnsi" w:eastAsiaTheme="minorEastAsia" w:hAnsiTheme="minorHAnsi" w:cstheme="minorBidi"/>
          <w:kern w:val="2"/>
          <w:sz w:val="21"/>
          <w:szCs w:val="22"/>
          <w:lang w:val="en-US" w:eastAsia="zh-CN"/>
        </w:rPr>
        <w:tab/>
      </w:r>
      <w:r w:rsidRPr="00DC2469">
        <w:rPr>
          <w:lang w:val="en-US" w:eastAsia="zh-CN"/>
        </w:rPr>
        <w:t>UE m</w:t>
      </w:r>
      <w:r w:rsidRPr="00DC2469">
        <w:rPr>
          <w:lang w:val="en-US"/>
        </w:rPr>
        <w:t>aximum output power</w:t>
      </w:r>
      <w:r>
        <w:tab/>
      </w:r>
      <w:r w:rsidR="00F01F63">
        <w:fldChar w:fldCharType="begin"/>
      </w:r>
      <w:r>
        <w:instrText xml:space="preserve"> PAGEREF _Toc490065532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.1.1.</w:t>
      </w:r>
      <w:r w:rsidRPr="00DC2469">
        <w:rPr>
          <w:lang w:val="en-US" w:eastAsia="zh-CN"/>
        </w:rPr>
        <w:t>2</w:t>
      </w:r>
      <w:r>
        <w:rPr>
          <w:rFonts w:asciiTheme="minorHAnsi" w:eastAsiaTheme="minorEastAsia" w:hAnsiTheme="minorHAnsi" w:cstheme="minorBidi"/>
          <w:kern w:val="2"/>
          <w:sz w:val="21"/>
          <w:szCs w:val="22"/>
          <w:lang w:val="en-US" w:eastAsia="zh-CN"/>
        </w:rPr>
        <w:tab/>
      </w:r>
      <w:r w:rsidRPr="00DC2469">
        <w:rPr>
          <w:lang w:val="en-US"/>
        </w:rPr>
        <w:t>UE maximum output power for modulation / channel bandwidth</w:t>
      </w:r>
      <w:r>
        <w:tab/>
      </w:r>
      <w:r w:rsidR="00F01F63">
        <w:fldChar w:fldCharType="begin"/>
      </w:r>
      <w:r>
        <w:instrText xml:space="preserve"> PAGEREF _Toc490065533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.1.1.</w:t>
      </w:r>
      <w:r w:rsidRPr="00DC2469">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F01F63">
        <w:fldChar w:fldCharType="begin"/>
      </w:r>
      <w:r>
        <w:instrText xml:space="preserve"> PAGEREF _Toc490065534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.1.1.</w:t>
      </w:r>
      <w:r w:rsidRPr="00DC2469">
        <w:rPr>
          <w:lang w:val="en-US" w:eastAsia="zh-CN"/>
        </w:rPr>
        <w:t>4</w:t>
      </w:r>
      <w:r>
        <w:rPr>
          <w:rFonts w:asciiTheme="minorHAnsi" w:eastAsiaTheme="minorEastAsia" w:hAnsiTheme="minorHAnsi" w:cstheme="minorBidi"/>
          <w:kern w:val="2"/>
          <w:sz w:val="21"/>
          <w:szCs w:val="22"/>
          <w:lang w:val="en-US" w:eastAsia="zh-CN"/>
        </w:rPr>
        <w:tab/>
      </w:r>
      <w:r w:rsidRPr="00DC2469">
        <w:rPr>
          <w:snapToGrid w:val="0"/>
        </w:rPr>
        <w:t>Adjacent Channel Leakage Ratio</w:t>
      </w:r>
      <w:r w:rsidRPr="00DC2469">
        <w:rPr>
          <w:snapToGrid w:val="0"/>
          <w:lang w:eastAsia="zh-CN"/>
        </w:rPr>
        <w:t xml:space="preserve"> </w:t>
      </w:r>
      <w:r>
        <w:t>(A</w:t>
      </w:r>
      <w:r>
        <w:rPr>
          <w:lang w:eastAsia="zh-CN"/>
        </w:rPr>
        <w:t>CLR</w:t>
      </w:r>
      <w:r>
        <w:t>)</w:t>
      </w:r>
      <w:r>
        <w:tab/>
      </w:r>
      <w:r w:rsidR="00F01F63">
        <w:fldChar w:fldCharType="begin"/>
      </w:r>
      <w:r>
        <w:instrText xml:space="preserve"> PAGEREF _Toc490065535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.1.1.</w:t>
      </w:r>
      <w:r w:rsidRPr="00DC2469">
        <w:rPr>
          <w:lang w:val="en-US" w:eastAsia="zh-CN"/>
        </w:rPr>
        <w:t>5</w:t>
      </w:r>
      <w:r>
        <w:rPr>
          <w:rFonts w:asciiTheme="minorHAnsi" w:eastAsiaTheme="minorEastAsia" w:hAnsiTheme="minorHAnsi" w:cstheme="minorBidi"/>
          <w:kern w:val="2"/>
          <w:sz w:val="21"/>
          <w:szCs w:val="22"/>
          <w:lang w:val="en-US" w:eastAsia="zh-CN"/>
        </w:rPr>
        <w:tab/>
      </w:r>
      <w:r w:rsidRPr="00DC2469">
        <w:rPr>
          <w:lang w:val="en-US"/>
        </w:rPr>
        <w:t>Spectrum emission mask</w:t>
      </w:r>
      <w:r>
        <w:tab/>
      </w:r>
      <w:r w:rsidR="00F01F63">
        <w:fldChar w:fldCharType="begin"/>
      </w:r>
      <w:r>
        <w:instrText xml:space="preserve"> PAGEREF _Toc490065536 \h </w:instrText>
      </w:r>
      <w:r w:rsidR="00F01F63">
        <w:fldChar w:fldCharType="separate"/>
      </w:r>
      <w:r>
        <w:t>6</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.1.2</w:t>
      </w:r>
      <w:r>
        <w:rPr>
          <w:rFonts w:asciiTheme="minorHAnsi" w:eastAsiaTheme="minorEastAsia" w:hAnsiTheme="minorHAnsi" w:cstheme="minorBidi"/>
          <w:kern w:val="2"/>
          <w:sz w:val="21"/>
          <w:szCs w:val="22"/>
          <w:lang w:val="en-US" w:eastAsia="zh-CN"/>
        </w:rPr>
        <w:tab/>
      </w:r>
      <w:r w:rsidRPr="00DC2469">
        <w:rPr>
          <w:lang w:val="en-US"/>
        </w:rPr>
        <w:t>Receiver characteristics</w:t>
      </w:r>
      <w:r>
        <w:tab/>
      </w:r>
      <w:r w:rsidR="00F01F63">
        <w:fldChar w:fldCharType="begin"/>
      </w:r>
      <w:r>
        <w:instrText xml:space="preserve"> PAGEREF _Toc490065537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.1.2.1</w:t>
      </w:r>
      <w:r>
        <w:rPr>
          <w:rFonts w:asciiTheme="minorHAnsi" w:eastAsiaTheme="minorEastAsia" w:hAnsiTheme="minorHAnsi" w:cstheme="minorBidi"/>
          <w:kern w:val="2"/>
          <w:sz w:val="21"/>
          <w:szCs w:val="22"/>
          <w:lang w:val="en-US" w:eastAsia="zh-CN"/>
        </w:rPr>
        <w:tab/>
      </w:r>
      <w:r w:rsidRPr="00DC2469">
        <w:rPr>
          <w:lang w:val="en-US"/>
        </w:rPr>
        <w:t>Reference sensitivity</w:t>
      </w:r>
      <w:r>
        <w:tab/>
      </w:r>
      <w:r w:rsidR="00F01F63">
        <w:fldChar w:fldCharType="begin"/>
      </w:r>
      <w:r>
        <w:instrText xml:space="preserve"> PAGEREF _Toc490065538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.1.2.</w:t>
      </w:r>
      <w:r w:rsidRPr="00DC2469">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F01F63">
        <w:fldChar w:fldCharType="begin"/>
      </w:r>
      <w:r>
        <w:instrText xml:space="preserve"> PAGEREF _Toc490065539 \h </w:instrText>
      </w:r>
      <w:r w:rsidR="00F01F63">
        <w:fldChar w:fldCharType="separate"/>
      </w:r>
      <w:r>
        <w:t>6</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7</w:t>
      </w:r>
      <w:r w:rsidRPr="00DC2469">
        <w:rPr>
          <w:lang w:val="en-US"/>
        </w:rPr>
        <w:t>.1.2.</w:t>
      </w:r>
      <w:r w:rsidRPr="00DC2469">
        <w:rPr>
          <w:lang w:val="en-US" w:eastAsia="zh-CN"/>
        </w:rPr>
        <w:t>3</w:t>
      </w:r>
      <w:r>
        <w:rPr>
          <w:rFonts w:asciiTheme="minorHAnsi" w:eastAsiaTheme="minorEastAsia" w:hAnsiTheme="minorHAnsi" w:cstheme="minorBidi"/>
          <w:kern w:val="2"/>
          <w:sz w:val="21"/>
          <w:szCs w:val="22"/>
          <w:lang w:val="en-US" w:eastAsia="zh-CN"/>
        </w:rPr>
        <w:tab/>
      </w:r>
      <w:r w:rsidRPr="00DC2469">
        <w:rPr>
          <w:lang w:val="en-US"/>
        </w:rPr>
        <w:t>Blocking</w:t>
      </w:r>
      <w:r>
        <w:tab/>
      </w:r>
      <w:r w:rsidR="00F01F63">
        <w:fldChar w:fldCharType="begin"/>
      </w:r>
      <w:r>
        <w:instrText xml:space="preserve"> PAGEREF _Toc490065540 \h </w:instrText>
      </w:r>
      <w:r w:rsidR="00F01F63">
        <w:fldChar w:fldCharType="separate"/>
      </w:r>
      <w:r>
        <w:t>6</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F01F63">
        <w:fldChar w:fldCharType="begin"/>
      </w:r>
      <w:r>
        <w:instrText xml:space="preserve"> PAGEREF _Toc490065541 \h </w:instrText>
      </w:r>
      <w:r w:rsidR="00F01F63">
        <w:fldChar w:fldCharType="separate"/>
      </w:r>
      <w:r>
        <w:t>6</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7</w:t>
      </w:r>
      <w:r w:rsidRPr="00DC2469">
        <w:rPr>
          <w:lang w:val="en-US"/>
        </w:rPr>
        <w:t>.2.1</w:t>
      </w:r>
      <w:r>
        <w:rPr>
          <w:rFonts w:asciiTheme="minorHAnsi" w:eastAsiaTheme="minorEastAsia" w:hAnsiTheme="minorHAnsi" w:cstheme="minorBidi"/>
          <w:kern w:val="2"/>
          <w:sz w:val="21"/>
          <w:szCs w:val="22"/>
          <w:lang w:val="en-US" w:eastAsia="zh-CN"/>
        </w:rPr>
        <w:tab/>
      </w:r>
      <w:r w:rsidRPr="00DC2469">
        <w:rPr>
          <w:lang w:val="en-US"/>
        </w:rPr>
        <w:t>Operating band unwanted emissions</w:t>
      </w:r>
      <w:r>
        <w:tab/>
      </w:r>
      <w:r w:rsidR="00F01F63">
        <w:fldChar w:fldCharType="begin"/>
      </w:r>
      <w:r>
        <w:instrText xml:space="preserve"> PAGEREF _Toc490065542 \h </w:instrText>
      </w:r>
      <w:r w:rsidR="00F01F63">
        <w:fldChar w:fldCharType="separate"/>
      </w:r>
      <w:r>
        <w:t>7</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7</w:t>
      </w:r>
      <w:r w:rsidRPr="00DC2469">
        <w:rPr>
          <w:lang w:val="en-US"/>
        </w:rPr>
        <w:t>.2.</w:t>
      </w:r>
      <w:r w:rsidRPr="00DC2469">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DC2469">
        <w:rPr>
          <w:rFonts w:cs="Arial"/>
        </w:rPr>
        <w:t>spurious emissions requirements</w:t>
      </w:r>
      <w:r>
        <w:tab/>
      </w:r>
      <w:r w:rsidR="00F01F63">
        <w:fldChar w:fldCharType="begin"/>
      </w:r>
      <w:r>
        <w:instrText xml:space="preserve"> PAGEREF _Toc490065543 \h </w:instrText>
      </w:r>
      <w:r w:rsidR="00F01F63">
        <w:fldChar w:fldCharType="separate"/>
      </w:r>
      <w:r>
        <w:t>7</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7</w:t>
      </w:r>
      <w:r w:rsidRPr="00DC2469">
        <w:rPr>
          <w:lang w:val="en-US"/>
        </w:rPr>
        <w:t>.2.</w:t>
      </w:r>
      <w:r w:rsidRPr="00DC2469">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F01F63">
        <w:fldChar w:fldCharType="begin"/>
      </w:r>
      <w:r>
        <w:instrText xml:space="preserve"> PAGEREF _Toc490065544 \h </w:instrText>
      </w:r>
      <w:r w:rsidR="00F01F63">
        <w:fldChar w:fldCharType="separate"/>
      </w:r>
      <w:r>
        <w:t>7</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7</w:t>
      </w:r>
      <w:r w:rsidRPr="00DC2469">
        <w:rPr>
          <w:lang w:val="en-US"/>
        </w:rPr>
        <w:t>.2.</w:t>
      </w:r>
      <w:r w:rsidRPr="00DC2469">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F01F63">
        <w:fldChar w:fldCharType="begin"/>
      </w:r>
      <w:r>
        <w:instrText xml:space="preserve"> PAGEREF _Toc490065545 \h </w:instrText>
      </w:r>
      <w:r w:rsidR="00F01F63">
        <w:fldChar w:fldCharType="separate"/>
      </w:r>
      <w:r>
        <w:t>7</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7</w:t>
      </w:r>
      <w:r w:rsidRPr="00DC2469">
        <w:rPr>
          <w:lang w:val="en-US"/>
        </w:rPr>
        <w:t>.2.</w:t>
      </w:r>
      <w:r w:rsidRPr="00DC2469">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F01F63">
        <w:fldChar w:fldCharType="begin"/>
      </w:r>
      <w:r>
        <w:instrText xml:space="preserve"> PAGEREF _Toc490065546 \h </w:instrText>
      </w:r>
      <w:r w:rsidR="00F01F63">
        <w:fldChar w:fldCharType="separate"/>
      </w:r>
      <w:r>
        <w:t>7</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F01F63">
        <w:fldChar w:fldCharType="begin"/>
      </w:r>
      <w:r>
        <w:instrText xml:space="preserve"> PAGEREF _Toc490065547 \h </w:instrText>
      </w:r>
      <w:r w:rsidR="00F01F63">
        <w:fldChar w:fldCharType="separate"/>
      </w:r>
      <w:r>
        <w:t>7</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F01F63">
        <w:fldChar w:fldCharType="begin"/>
      </w:r>
      <w:r>
        <w:instrText xml:space="preserve"> PAGEREF _Toc490065548 \h </w:instrText>
      </w:r>
      <w:r w:rsidR="00F01F63">
        <w:fldChar w:fldCharType="separate"/>
      </w:r>
      <w:r>
        <w:t>7</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.1.1</w:t>
      </w:r>
      <w:r>
        <w:rPr>
          <w:rFonts w:asciiTheme="minorHAnsi" w:eastAsiaTheme="minorEastAsia" w:hAnsiTheme="minorHAnsi" w:cstheme="minorBidi"/>
          <w:kern w:val="2"/>
          <w:sz w:val="21"/>
          <w:szCs w:val="22"/>
          <w:lang w:val="en-US" w:eastAsia="zh-CN"/>
        </w:rPr>
        <w:tab/>
      </w:r>
      <w:r w:rsidRPr="00DC2469">
        <w:rPr>
          <w:lang w:val="en-US"/>
        </w:rPr>
        <w:t>Transmitter characteristics</w:t>
      </w:r>
      <w:r>
        <w:tab/>
      </w:r>
      <w:r w:rsidR="00F01F63">
        <w:fldChar w:fldCharType="begin"/>
      </w:r>
      <w:r>
        <w:instrText xml:space="preserve"> PAGEREF _Toc490065549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.1.1.1</w:t>
      </w:r>
      <w:r>
        <w:rPr>
          <w:rFonts w:asciiTheme="minorHAnsi" w:eastAsiaTheme="minorEastAsia" w:hAnsiTheme="minorHAnsi" w:cstheme="minorBidi"/>
          <w:kern w:val="2"/>
          <w:sz w:val="21"/>
          <w:szCs w:val="22"/>
          <w:lang w:val="en-US" w:eastAsia="zh-CN"/>
        </w:rPr>
        <w:tab/>
      </w:r>
      <w:r w:rsidRPr="00DC2469">
        <w:rPr>
          <w:lang w:val="en-US" w:eastAsia="zh-CN"/>
        </w:rPr>
        <w:t>UE m</w:t>
      </w:r>
      <w:r w:rsidRPr="00DC2469">
        <w:rPr>
          <w:lang w:val="en-US"/>
        </w:rPr>
        <w:t>aximum output power</w:t>
      </w:r>
      <w:r>
        <w:tab/>
      </w:r>
      <w:r w:rsidR="00F01F63">
        <w:fldChar w:fldCharType="begin"/>
      </w:r>
      <w:r>
        <w:instrText xml:space="preserve"> PAGEREF _Toc490065550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.1.1.</w:t>
      </w:r>
      <w:r w:rsidRPr="00DC2469">
        <w:rPr>
          <w:lang w:val="en-US" w:eastAsia="zh-CN"/>
        </w:rPr>
        <w:t>2</w:t>
      </w:r>
      <w:r>
        <w:rPr>
          <w:rFonts w:asciiTheme="minorHAnsi" w:eastAsiaTheme="minorEastAsia" w:hAnsiTheme="minorHAnsi" w:cstheme="minorBidi"/>
          <w:kern w:val="2"/>
          <w:sz w:val="21"/>
          <w:szCs w:val="22"/>
          <w:lang w:val="en-US" w:eastAsia="zh-CN"/>
        </w:rPr>
        <w:tab/>
      </w:r>
      <w:r w:rsidRPr="00DC2469">
        <w:rPr>
          <w:lang w:val="en-US"/>
        </w:rPr>
        <w:t>UE maximum output power for modulation / channel bandwidth</w:t>
      </w:r>
      <w:r>
        <w:tab/>
      </w:r>
      <w:r w:rsidR="00F01F63">
        <w:fldChar w:fldCharType="begin"/>
      </w:r>
      <w:r>
        <w:instrText xml:space="preserve"> PAGEREF _Toc490065551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.1.1.</w:t>
      </w:r>
      <w:r w:rsidRPr="00DC2469">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F01F63">
        <w:fldChar w:fldCharType="begin"/>
      </w:r>
      <w:r>
        <w:instrText xml:space="preserve"> PAGEREF _Toc490065552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.1.1.</w:t>
      </w:r>
      <w:r w:rsidRPr="00DC2469">
        <w:rPr>
          <w:lang w:val="en-US" w:eastAsia="zh-CN"/>
        </w:rPr>
        <w:t>4</w:t>
      </w:r>
      <w:r>
        <w:rPr>
          <w:rFonts w:asciiTheme="minorHAnsi" w:eastAsiaTheme="minorEastAsia" w:hAnsiTheme="minorHAnsi" w:cstheme="minorBidi"/>
          <w:kern w:val="2"/>
          <w:sz w:val="21"/>
          <w:szCs w:val="22"/>
          <w:lang w:val="en-US" w:eastAsia="zh-CN"/>
        </w:rPr>
        <w:tab/>
      </w:r>
      <w:r w:rsidRPr="00DC2469">
        <w:rPr>
          <w:snapToGrid w:val="0"/>
        </w:rPr>
        <w:t>Adjacent Channel Leakage Ratio</w:t>
      </w:r>
      <w:r w:rsidRPr="00DC2469">
        <w:rPr>
          <w:snapToGrid w:val="0"/>
          <w:lang w:eastAsia="zh-CN"/>
        </w:rPr>
        <w:t xml:space="preserve"> </w:t>
      </w:r>
      <w:r>
        <w:t>(A</w:t>
      </w:r>
      <w:r>
        <w:rPr>
          <w:lang w:eastAsia="zh-CN"/>
        </w:rPr>
        <w:t>CLR</w:t>
      </w:r>
      <w:r>
        <w:t>)</w:t>
      </w:r>
      <w:r>
        <w:tab/>
      </w:r>
      <w:r w:rsidR="00F01F63">
        <w:fldChar w:fldCharType="begin"/>
      </w:r>
      <w:r>
        <w:instrText xml:space="preserve"> PAGEREF _Toc490065553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.1.1.</w:t>
      </w:r>
      <w:r w:rsidRPr="00DC2469">
        <w:rPr>
          <w:lang w:val="en-US" w:eastAsia="zh-CN"/>
        </w:rPr>
        <w:t>5</w:t>
      </w:r>
      <w:r>
        <w:rPr>
          <w:rFonts w:asciiTheme="minorHAnsi" w:eastAsiaTheme="minorEastAsia" w:hAnsiTheme="minorHAnsi" w:cstheme="minorBidi"/>
          <w:kern w:val="2"/>
          <w:sz w:val="21"/>
          <w:szCs w:val="22"/>
          <w:lang w:val="en-US" w:eastAsia="zh-CN"/>
        </w:rPr>
        <w:tab/>
      </w:r>
      <w:r w:rsidRPr="00DC2469">
        <w:rPr>
          <w:lang w:val="en-US"/>
        </w:rPr>
        <w:t>Spectrum emission mask</w:t>
      </w:r>
      <w:r>
        <w:tab/>
      </w:r>
      <w:r w:rsidR="00F01F63">
        <w:fldChar w:fldCharType="begin"/>
      </w:r>
      <w:r>
        <w:instrText xml:space="preserve"> PAGEREF _Toc490065554 \h </w:instrText>
      </w:r>
      <w:r w:rsidR="00F01F63">
        <w:fldChar w:fldCharType="separate"/>
      </w:r>
      <w:r>
        <w:t>7</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.1.2</w:t>
      </w:r>
      <w:r>
        <w:rPr>
          <w:rFonts w:asciiTheme="minorHAnsi" w:eastAsiaTheme="minorEastAsia" w:hAnsiTheme="minorHAnsi" w:cstheme="minorBidi"/>
          <w:kern w:val="2"/>
          <w:sz w:val="21"/>
          <w:szCs w:val="22"/>
          <w:lang w:val="en-US" w:eastAsia="zh-CN"/>
        </w:rPr>
        <w:tab/>
      </w:r>
      <w:r w:rsidRPr="00DC2469">
        <w:rPr>
          <w:lang w:val="en-US"/>
        </w:rPr>
        <w:t>Receiver characteristics</w:t>
      </w:r>
      <w:r>
        <w:tab/>
      </w:r>
      <w:r w:rsidR="00F01F63">
        <w:fldChar w:fldCharType="begin"/>
      </w:r>
      <w:r>
        <w:instrText xml:space="preserve"> PAGEREF _Toc490065555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.1.2.1</w:t>
      </w:r>
      <w:r>
        <w:rPr>
          <w:rFonts w:asciiTheme="minorHAnsi" w:eastAsiaTheme="minorEastAsia" w:hAnsiTheme="minorHAnsi" w:cstheme="minorBidi"/>
          <w:kern w:val="2"/>
          <w:sz w:val="21"/>
          <w:szCs w:val="22"/>
          <w:lang w:val="en-US" w:eastAsia="zh-CN"/>
        </w:rPr>
        <w:tab/>
      </w:r>
      <w:r w:rsidRPr="00DC2469">
        <w:rPr>
          <w:lang w:val="en-US"/>
        </w:rPr>
        <w:t>Reference sensitivity</w:t>
      </w:r>
      <w:r>
        <w:tab/>
      </w:r>
      <w:r w:rsidR="00F01F63">
        <w:fldChar w:fldCharType="begin"/>
      </w:r>
      <w:r>
        <w:instrText xml:space="preserve"> PAGEREF _Toc490065556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.1.2.</w:t>
      </w:r>
      <w:r w:rsidRPr="00DC2469">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F01F63">
        <w:fldChar w:fldCharType="begin"/>
      </w:r>
      <w:r>
        <w:instrText xml:space="preserve"> PAGEREF _Toc490065557 \h </w:instrText>
      </w:r>
      <w:r w:rsidR="00F01F63">
        <w:fldChar w:fldCharType="separate"/>
      </w:r>
      <w:r>
        <w:t>7</w:t>
      </w:r>
      <w:r w:rsidR="00F01F63">
        <w:fldChar w:fldCharType="end"/>
      </w:r>
    </w:p>
    <w:p w:rsidR="001C425A" w:rsidRDefault="001C425A">
      <w:pPr>
        <w:pStyle w:val="40"/>
        <w:rPr>
          <w:rFonts w:asciiTheme="minorHAnsi" w:eastAsiaTheme="minorEastAsia" w:hAnsiTheme="minorHAnsi" w:cstheme="minorBidi"/>
          <w:kern w:val="2"/>
          <w:sz w:val="21"/>
          <w:szCs w:val="22"/>
          <w:lang w:val="en-US" w:eastAsia="zh-CN"/>
        </w:rPr>
      </w:pPr>
      <w:r w:rsidRPr="00DC2469">
        <w:rPr>
          <w:lang w:val="en-US" w:eastAsia="zh-CN"/>
        </w:rPr>
        <w:t>8</w:t>
      </w:r>
      <w:r w:rsidRPr="00DC2469">
        <w:rPr>
          <w:lang w:val="en-US"/>
        </w:rPr>
        <w:t>.1.2.</w:t>
      </w:r>
      <w:r w:rsidRPr="00DC2469">
        <w:rPr>
          <w:lang w:val="en-US" w:eastAsia="zh-CN"/>
        </w:rPr>
        <w:t>3</w:t>
      </w:r>
      <w:r>
        <w:rPr>
          <w:rFonts w:asciiTheme="minorHAnsi" w:eastAsiaTheme="minorEastAsia" w:hAnsiTheme="minorHAnsi" w:cstheme="minorBidi"/>
          <w:kern w:val="2"/>
          <w:sz w:val="21"/>
          <w:szCs w:val="22"/>
          <w:lang w:val="en-US" w:eastAsia="zh-CN"/>
        </w:rPr>
        <w:tab/>
      </w:r>
      <w:r w:rsidRPr="00DC2469">
        <w:rPr>
          <w:lang w:val="en-US"/>
        </w:rPr>
        <w:t>Blocking</w:t>
      </w:r>
      <w:r>
        <w:tab/>
      </w:r>
      <w:r w:rsidR="00F01F63">
        <w:fldChar w:fldCharType="begin"/>
      </w:r>
      <w:r>
        <w:instrText xml:space="preserve"> PAGEREF _Toc490065558 \h </w:instrText>
      </w:r>
      <w:r w:rsidR="00F01F63">
        <w:fldChar w:fldCharType="separate"/>
      </w:r>
      <w:r>
        <w:t>8</w:t>
      </w:r>
      <w:r w:rsidR="00F01F63">
        <w:fldChar w:fldCharType="end"/>
      </w:r>
    </w:p>
    <w:p w:rsidR="001C425A" w:rsidRDefault="001C425A">
      <w:pPr>
        <w:pStyle w:val="20"/>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F01F63">
        <w:fldChar w:fldCharType="begin"/>
      </w:r>
      <w:r>
        <w:instrText xml:space="preserve"> PAGEREF _Toc490065559 \h </w:instrText>
      </w:r>
      <w:r w:rsidR="00F01F63">
        <w:fldChar w:fldCharType="separate"/>
      </w:r>
      <w:r>
        <w:t>8</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8</w:t>
      </w:r>
      <w:r w:rsidRPr="00DC2469">
        <w:rPr>
          <w:lang w:val="en-US"/>
        </w:rPr>
        <w:t>.2.1</w:t>
      </w:r>
      <w:r>
        <w:rPr>
          <w:rFonts w:asciiTheme="minorHAnsi" w:eastAsiaTheme="minorEastAsia" w:hAnsiTheme="minorHAnsi" w:cstheme="minorBidi"/>
          <w:kern w:val="2"/>
          <w:sz w:val="21"/>
          <w:szCs w:val="22"/>
          <w:lang w:val="en-US" w:eastAsia="zh-CN"/>
        </w:rPr>
        <w:tab/>
      </w:r>
      <w:r w:rsidRPr="00DC2469">
        <w:rPr>
          <w:lang w:val="en-US"/>
        </w:rPr>
        <w:t>Operating band unwanted emissions</w:t>
      </w:r>
      <w:r>
        <w:tab/>
      </w:r>
      <w:r w:rsidR="00F01F63">
        <w:fldChar w:fldCharType="begin"/>
      </w:r>
      <w:r>
        <w:instrText xml:space="preserve"> PAGEREF _Toc490065560 \h </w:instrText>
      </w:r>
      <w:r w:rsidR="00F01F63">
        <w:fldChar w:fldCharType="separate"/>
      </w:r>
      <w:r>
        <w:t>8</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8</w:t>
      </w:r>
      <w:r w:rsidRPr="00DC2469">
        <w:rPr>
          <w:lang w:val="en-US"/>
        </w:rPr>
        <w:t>.2.</w:t>
      </w:r>
      <w:r w:rsidRPr="00DC2469">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DC2469">
        <w:rPr>
          <w:rFonts w:cs="Arial"/>
        </w:rPr>
        <w:t>spurious emissions requirements</w:t>
      </w:r>
      <w:r>
        <w:tab/>
      </w:r>
      <w:r w:rsidR="00F01F63">
        <w:fldChar w:fldCharType="begin"/>
      </w:r>
      <w:r>
        <w:instrText xml:space="preserve"> PAGEREF _Toc490065561 \h </w:instrText>
      </w:r>
      <w:r w:rsidR="00F01F63">
        <w:fldChar w:fldCharType="separate"/>
      </w:r>
      <w:r>
        <w:t>8</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8</w:t>
      </w:r>
      <w:r w:rsidRPr="00DC2469">
        <w:rPr>
          <w:lang w:val="en-US"/>
        </w:rPr>
        <w:t>.2.</w:t>
      </w:r>
      <w:r w:rsidRPr="00DC2469">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F01F63">
        <w:fldChar w:fldCharType="begin"/>
      </w:r>
      <w:r>
        <w:instrText xml:space="preserve"> PAGEREF _Toc490065562 \h </w:instrText>
      </w:r>
      <w:r w:rsidR="00F01F63">
        <w:fldChar w:fldCharType="separate"/>
      </w:r>
      <w:r>
        <w:t>8</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8</w:t>
      </w:r>
      <w:r w:rsidRPr="00DC2469">
        <w:rPr>
          <w:lang w:val="en-US"/>
        </w:rPr>
        <w:t>.2.</w:t>
      </w:r>
      <w:r w:rsidRPr="00DC2469">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F01F63">
        <w:fldChar w:fldCharType="begin"/>
      </w:r>
      <w:r>
        <w:instrText xml:space="preserve"> PAGEREF _Toc490065563 \h </w:instrText>
      </w:r>
      <w:r w:rsidR="00F01F63">
        <w:fldChar w:fldCharType="separate"/>
      </w:r>
      <w:r>
        <w:t>8</w:t>
      </w:r>
      <w:r w:rsidR="00F01F63">
        <w:fldChar w:fldCharType="end"/>
      </w:r>
    </w:p>
    <w:p w:rsidR="001C425A" w:rsidRDefault="001C425A">
      <w:pPr>
        <w:pStyle w:val="30"/>
        <w:rPr>
          <w:rFonts w:asciiTheme="minorHAnsi" w:eastAsiaTheme="minorEastAsia" w:hAnsiTheme="minorHAnsi" w:cstheme="minorBidi"/>
          <w:kern w:val="2"/>
          <w:sz w:val="21"/>
          <w:szCs w:val="22"/>
          <w:lang w:val="en-US" w:eastAsia="zh-CN"/>
        </w:rPr>
      </w:pPr>
      <w:r>
        <w:rPr>
          <w:lang w:eastAsia="zh-CN"/>
        </w:rPr>
        <w:t>8</w:t>
      </w:r>
      <w:r w:rsidRPr="00DC2469">
        <w:rPr>
          <w:lang w:val="en-US"/>
        </w:rPr>
        <w:t>.2.</w:t>
      </w:r>
      <w:r w:rsidRPr="00DC2469">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F01F63">
        <w:fldChar w:fldCharType="begin"/>
      </w:r>
      <w:r>
        <w:instrText xml:space="preserve"> PAGEREF _Toc490065564 \h </w:instrText>
      </w:r>
      <w:r w:rsidR="00F01F63">
        <w:fldChar w:fldCharType="separate"/>
      </w:r>
      <w:r>
        <w:t>8</w:t>
      </w:r>
      <w:r w:rsidR="00F01F63">
        <w:fldChar w:fldCharType="end"/>
      </w:r>
    </w:p>
    <w:p w:rsidR="001C425A" w:rsidRDefault="001C425A">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F01F63">
        <w:fldChar w:fldCharType="begin"/>
      </w:r>
      <w:r>
        <w:instrText xml:space="preserve"> PAGEREF _Toc490065565 \h </w:instrText>
      </w:r>
      <w:r w:rsidR="00F01F63">
        <w:fldChar w:fldCharType="separate"/>
      </w:r>
      <w:r>
        <w:t>8</w:t>
      </w:r>
      <w:r w:rsidR="00F01F63">
        <w:fldChar w:fldCharType="end"/>
      </w:r>
    </w:p>
    <w:p w:rsidR="001C425A" w:rsidRDefault="001C425A">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F01F63">
        <w:fldChar w:fldCharType="begin"/>
      </w:r>
      <w:r>
        <w:instrText xml:space="preserve"> PAGEREF _Toc490065566 \h </w:instrText>
      </w:r>
      <w:r w:rsidR="00F01F63">
        <w:fldChar w:fldCharType="separate"/>
      </w:r>
      <w:r>
        <w:t>9</w:t>
      </w:r>
      <w:r w:rsidR="00F01F63">
        <w:fldChar w:fldCharType="end"/>
      </w:r>
    </w:p>
    <w:p w:rsidR="001C425A" w:rsidRDefault="001C425A">
      <w:pPr>
        <w:pStyle w:val="80"/>
        <w:rPr>
          <w:rFonts w:asciiTheme="minorHAnsi" w:eastAsiaTheme="minorEastAsia" w:hAnsiTheme="minorHAnsi" w:cstheme="minorBidi"/>
          <w:b w:val="0"/>
          <w:kern w:val="2"/>
          <w:sz w:val="21"/>
          <w:szCs w:val="22"/>
          <w:lang w:val="en-US" w:eastAsia="zh-CN"/>
        </w:rPr>
      </w:pPr>
      <w:r>
        <w:t>Annex B: Change history</w:t>
      </w:r>
      <w:r>
        <w:tab/>
      </w:r>
      <w:r w:rsidR="00045E11">
        <w:tab/>
      </w:r>
      <w:r w:rsidR="00F01F63">
        <w:fldChar w:fldCharType="begin"/>
      </w:r>
      <w:r>
        <w:instrText xml:space="preserve"> PAGEREF _Toc490065567 \h </w:instrText>
      </w:r>
      <w:r w:rsidR="00F01F63">
        <w:fldChar w:fldCharType="separate"/>
      </w:r>
      <w:r>
        <w:t>10</w:t>
      </w:r>
      <w:r w:rsidR="00F01F63">
        <w:fldChar w:fldCharType="end"/>
      </w:r>
    </w:p>
    <w:p w:rsidR="00E8629F" w:rsidRPr="003C2C64" w:rsidRDefault="00F01F63">
      <w:r>
        <w:rPr>
          <w:noProof/>
          <w:sz w:val="22"/>
        </w:rPr>
        <w:fldChar w:fldCharType="end"/>
      </w:r>
    </w:p>
    <w:p w:rsidR="00E8629F" w:rsidRPr="003C2C64" w:rsidRDefault="00E8629F">
      <w:pPr>
        <w:pStyle w:val="1"/>
      </w:pPr>
      <w:r w:rsidRPr="003C2C64">
        <w:br w:type="page"/>
      </w:r>
      <w:bookmarkStart w:id="3" w:name="_Toc473553993"/>
      <w:bookmarkStart w:id="4" w:name="_Toc490065519"/>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proofErr w:type="gramStart"/>
      <w:r w:rsidRPr="003C2C64">
        <w:t>x</w:t>
      </w:r>
      <w:proofErr w:type="gramEnd"/>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490065520"/>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490065521"/>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490065522"/>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490065523"/>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A74BE5" w:rsidRPr="004D3578" w:rsidRDefault="00A74BE5" w:rsidP="00A74BE5">
      <w:proofErr w:type="gramStart"/>
      <w:r w:rsidRPr="004D3578">
        <w:rPr>
          <w:b/>
        </w:rPr>
        <w:t>example</w:t>
      </w:r>
      <w:proofErr w:type="gramEnd"/>
      <w:r w:rsidRPr="004D3578">
        <w:rPr>
          <w:b/>
        </w:rPr>
        <w:t>:</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490065524"/>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w:t>
      </w:r>
      <w:proofErr w:type="gramStart"/>
      <w:r w:rsidRPr="004D3578">
        <w:t>symbol</w:t>
      </w:r>
      <w:proofErr w:type="gramEnd"/>
      <w:r w:rsidRPr="004D3578">
        <w:t>&gt;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490065525"/>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490065526"/>
      <w:r w:rsidRPr="003C2C64">
        <w:lastRenderedPageBreak/>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490065527"/>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4" w:name="_Toc490065528"/>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4"/>
    </w:p>
    <w:p w:rsidR="00470C7E" w:rsidRPr="00470C7E" w:rsidRDefault="00470C7E" w:rsidP="00D10B70">
      <w:pPr>
        <w:pStyle w:val="Guidance"/>
        <w:rPr>
          <w:lang w:eastAsia="zh-CN"/>
        </w:rPr>
      </w:pPr>
      <w:r>
        <w:t>&lt;Text to be added&gt;</w:t>
      </w:r>
    </w:p>
    <w:p w:rsidR="00644A2F" w:rsidRPr="003C2C64" w:rsidRDefault="00470C7E" w:rsidP="008A369F">
      <w:pPr>
        <w:pStyle w:val="1"/>
      </w:pPr>
      <w:bookmarkStart w:id="25" w:name="_Toc473554002"/>
      <w:bookmarkStart w:id="26" w:name="_Toc490065529"/>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25"/>
      <w:bookmarkEnd w:id="26"/>
    </w:p>
    <w:p w:rsidR="000C5114" w:rsidRDefault="00D961B8" w:rsidP="000C5114">
      <w:pPr>
        <w:pStyle w:val="2"/>
        <w:ind w:left="1170" w:hanging="1170"/>
        <w:rPr>
          <w:lang w:eastAsia="zh-CN"/>
        </w:rPr>
      </w:pPr>
      <w:bookmarkStart w:id="27" w:name="_Toc473554003"/>
      <w:bookmarkStart w:id="28" w:name="_Toc490065530"/>
      <w:r>
        <w:rPr>
          <w:rFonts w:hint="eastAsia"/>
          <w:lang w:eastAsia="zh-CN"/>
        </w:rPr>
        <w:t>7</w:t>
      </w:r>
      <w:r w:rsidR="003C2C64" w:rsidRPr="003C2C64">
        <w:t>.1</w:t>
      </w:r>
      <w:r w:rsidR="00644A2F" w:rsidRPr="003C2C64">
        <w:tab/>
      </w:r>
      <w:r w:rsidR="00F9770C" w:rsidRPr="003C2C64">
        <w:t>UE specific</w:t>
      </w:r>
      <w:bookmarkEnd w:id="27"/>
      <w:bookmarkEnd w:id="28"/>
    </w:p>
    <w:p w:rsidR="00616E3E" w:rsidRPr="00552335" w:rsidRDefault="00552335" w:rsidP="00616E3E">
      <w:pPr>
        <w:pStyle w:val="Guidance"/>
        <w:rPr>
          <w:lang w:eastAsia="zh-CN"/>
        </w:rPr>
      </w:pPr>
      <w:bookmarkStart w:id="29" w:name="_Toc473554004"/>
      <w:r>
        <w:t>&lt;Text to be added&gt;</w:t>
      </w:r>
    </w:p>
    <w:p w:rsidR="00562079" w:rsidRPr="003C2C64" w:rsidRDefault="00D961B8" w:rsidP="003C2C64">
      <w:pPr>
        <w:pStyle w:val="3"/>
        <w:rPr>
          <w:lang w:val="en-US"/>
        </w:rPr>
      </w:pPr>
      <w:bookmarkStart w:id="30" w:name="_Toc490065531"/>
      <w:r>
        <w:rPr>
          <w:rFonts w:hint="eastAsia"/>
          <w:lang w:val="en-US" w:eastAsia="zh-CN"/>
        </w:rPr>
        <w:t>7</w:t>
      </w:r>
      <w:r w:rsidR="00562079" w:rsidRPr="003C2C64">
        <w:rPr>
          <w:lang w:val="en-US"/>
        </w:rPr>
        <w:t>.1.1</w:t>
      </w:r>
      <w:r w:rsidR="00562079" w:rsidRPr="003C2C64">
        <w:rPr>
          <w:lang w:val="en-US"/>
        </w:rPr>
        <w:tab/>
        <w:t>Transmitter characteristics</w:t>
      </w:r>
      <w:bookmarkEnd w:id="29"/>
      <w:bookmarkEnd w:id="30"/>
    </w:p>
    <w:p w:rsidR="00562079" w:rsidRDefault="00D961B8" w:rsidP="003C2C64">
      <w:pPr>
        <w:pStyle w:val="4"/>
        <w:rPr>
          <w:lang w:val="en-US" w:eastAsia="zh-CN"/>
        </w:rPr>
      </w:pPr>
      <w:bookmarkStart w:id="31" w:name="_Toc473554005"/>
      <w:bookmarkStart w:id="32" w:name="_Toc490065532"/>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
      <w:bookmarkEnd w:id="32"/>
    </w:p>
    <w:p w:rsidR="00552335" w:rsidRDefault="00552335" w:rsidP="00552335">
      <w:pPr>
        <w:pStyle w:val="Guidance"/>
      </w:pPr>
      <w:bookmarkStart w:id="33" w:name="_Toc473554006"/>
      <w:r>
        <w:t>&lt;Text to be added&gt;</w:t>
      </w:r>
    </w:p>
    <w:p w:rsidR="00392BCB" w:rsidRDefault="00392BCB" w:rsidP="00392BCB">
      <w:pPr>
        <w:pStyle w:val="4"/>
        <w:rPr>
          <w:lang w:val="en-US" w:eastAsia="zh-CN"/>
        </w:rPr>
      </w:pPr>
      <w:bookmarkStart w:id="34" w:name="_Toc490065533"/>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4"/>
    </w:p>
    <w:p w:rsidR="00552335" w:rsidRDefault="00552335" w:rsidP="00552335">
      <w:pPr>
        <w:pStyle w:val="Guidance"/>
      </w:pPr>
      <w:bookmarkStart w:id="35" w:name="_Toc473554007"/>
      <w:bookmarkEnd w:id="33"/>
      <w:r>
        <w:t>&lt;Text to be added&gt;</w:t>
      </w:r>
    </w:p>
    <w:p w:rsidR="00EF216B" w:rsidRDefault="00EF216B" w:rsidP="00EF216B">
      <w:pPr>
        <w:pStyle w:val="4"/>
        <w:rPr>
          <w:lang w:eastAsia="zh-CN"/>
        </w:rPr>
      </w:pPr>
      <w:bookmarkStart w:id="36" w:name="_Toc490065534"/>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6"/>
    </w:p>
    <w:p w:rsidR="00EF216B" w:rsidRPr="00EF216B" w:rsidRDefault="00552335" w:rsidP="00D961B8">
      <w:pPr>
        <w:pStyle w:val="Guidance"/>
        <w:rPr>
          <w:lang w:eastAsia="zh-CN"/>
        </w:rPr>
      </w:pPr>
      <w:r>
        <w:t>&lt;Text to be added&gt;</w:t>
      </w:r>
    </w:p>
    <w:p w:rsidR="00EF216B" w:rsidRPr="00EF216B" w:rsidRDefault="00EF216B" w:rsidP="00EF216B">
      <w:pPr>
        <w:pStyle w:val="4"/>
        <w:rPr>
          <w:lang w:eastAsia="zh-CN"/>
        </w:rPr>
      </w:pPr>
      <w:bookmarkStart w:id="37" w:name="_Toc490065535"/>
      <w:bookmarkStart w:id="38" w:name="_Toc473554009"/>
      <w:bookmarkEnd w:id="35"/>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37"/>
    </w:p>
    <w:p w:rsidR="00552335" w:rsidRDefault="00552335" w:rsidP="00552335">
      <w:pPr>
        <w:pStyle w:val="Guidance"/>
        <w:rPr>
          <w:lang w:eastAsia="zh-CN"/>
        </w:rPr>
      </w:pPr>
      <w:r>
        <w:t>&lt;Text to be added&gt;</w:t>
      </w:r>
    </w:p>
    <w:p w:rsidR="00082E7D" w:rsidRDefault="00082E7D" w:rsidP="00082E7D">
      <w:pPr>
        <w:pStyle w:val="4"/>
        <w:rPr>
          <w:lang w:val="en-US" w:eastAsia="zh-CN"/>
        </w:rPr>
      </w:pPr>
      <w:bookmarkStart w:id="39" w:name="_Toc490065536"/>
      <w:bookmarkStart w:id="40"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39"/>
      <w:r w:rsidRPr="003C2C64">
        <w:rPr>
          <w:lang w:val="en-US"/>
        </w:rPr>
        <w:t xml:space="preserve"> </w:t>
      </w:r>
      <w:bookmarkEnd w:id="40"/>
    </w:p>
    <w:p w:rsidR="00082E7D" w:rsidRPr="00082E7D" w:rsidRDefault="00082E7D" w:rsidP="00552335">
      <w:pPr>
        <w:pStyle w:val="Guidance"/>
        <w:rPr>
          <w:lang w:eastAsia="zh-CN"/>
        </w:rPr>
      </w:pPr>
      <w:r>
        <w:t>&lt;Text to be added&gt;</w:t>
      </w:r>
    </w:p>
    <w:p w:rsidR="00562079" w:rsidRPr="003C2C64" w:rsidRDefault="00D961B8" w:rsidP="003C2C64">
      <w:pPr>
        <w:pStyle w:val="3"/>
        <w:rPr>
          <w:lang w:val="en-US"/>
        </w:rPr>
      </w:pPr>
      <w:bookmarkStart w:id="41" w:name="_Toc473554018"/>
      <w:bookmarkStart w:id="42" w:name="_Toc490065537"/>
      <w:bookmarkEnd w:id="38"/>
      <w:r>
        <w:rPr>
          <w:rFonts w:hint="eastAsia"/>
          <w:lang w:val="en-US" w:eastAsia="zh-CN"/>
        </w:rPr>
        <w:t>7</w:t>
      </w:r>
      <w:r w:rsidR="00562079" w:rsidRPr="003C2C64">
        <w:rPr>
          <w:lang w:val="en-US"/>
        </w:rPr>
        <w:t>.1.2</w:t>
      </w:r>
      <w:r w:rsidR="00562079" w:rsidRPr="003C2C64">
        <w:rPr>
          <w:lang w:val="en-US"/>
        </w:rPr>
        <w:tab/>
        <w:t>Receiver characteristics</w:t>
      </w:r>
      <w:bookmarkEnd w:id="41"/>
      <w:bookmarkEnd w:id="42"/>
    </w:p>
    <w:p w:rsidR="00562079" w:rsidRDefault="00D961B8" w:rsidP="003C2C64">
      <w:pPr>
        <w:pStyle w:val="4"/>
        <w:rPr>
          <w:lang w:val="en-US" w:eastAsia="zh-CN"/>
        </w:rPr>
      </w:pPr>
      <w:bookmarkStart w:id="43" w:name="_Toc473554019"/>
      <w:bookmarkStart w:id="44" w:name="_Toc490065538"/>
      <w:r>
        <w:rPr>
          <w:rFonts w:hint="eastAsia"/>
          <w:lang w:val="en-US" w:eastAsia="zh-CN"/>
        </w:rPr>
        <w:t>7</w:t>
      </w:r>
      <w:r w:rsidR="00562079" w:rsidRPr="003C2C64">
        <w:rPr>
          <w:lang w:val="en-US"/>
        </w:rPr>
        <w:t>.1.2.1</w:t>
      </w:r>
      <w:r w:rsidR="00562079" w:rsidRPr="003C2C64">
        <w:rPr>
          <w:lang w:val="en-US"/>
        </w:rPr>
        <w:tab/>
        <w:t>Reference sensitivity</w:t>
      </w:r>
      <w:bookmarkEnd w:id="43"/>
      <w:bookmarkEnd w:id="44"/>
    </w:p>
    <w:p w:rsidR="00616E3E" w:rsidRDefault="00552335" w:rsidP="00616E3E">
      <w:pPr>
        <w:pStyle w:val="Guidance"/>
      </w:pPr>
      <w:r>
        <w:t>&lt;Text to be added&gt;</w:t>
      </w:r>
    </w:p>
    <w:p w:rsidR="00D46755" w:rsidRDefault="00D46755" w:rsidP="00D46755">
      <w:pPr>
        <w:pStyle w:val="4"/>
        <w:rPr>
          <w:lang w:val="en-US" w:eastAsia="zh-CN"/>
        </w:rPr>
      </w:pPr>
      <w:bookmarkStart w:id="45" w:name="_Toc49006553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45"/>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46" w:name="_Toc473554020"/>
      <w:bookmarkStart w:id="47" w:name="_Toc49006554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46"/>
      <w:bookmarkEnd w:id="47"/>
    </w:p>
    <w:p w:rsidR="00616E3E" w:rsidRDefault="00552335" w:rsidP="00616E3E">
      <w:pPr>
        <w:pStyle w:val="Guidance"/>
      </w:pPr>
      <w:bookmarkStart w:id="48" w:name="_Toc473554021"/>
      <w:r>
        <w:t>&lt;Text to be added&gt;</w:t>
      </w:r>
    </w:p>
    <w:p w:rsidR="00644A2F" w:rsidRPr="003C2C64" w:rsidRDefault="00D961B8" w:rsidP="00644A2F">
      <w:pPr>
        <w:pStyle w:val="2"/>
      </w:pPr>
      <w:bookmarkStart w:id="49" w:name="_Toc490065541"/>
      <w:r>
        <w:rPr>
          <w:rFonts w:hint="eastAsia"/>
          <w:lang w:eastAsia="zh-CN"/>
        </w:rPr>
        <w:t>7</w:t>
      </w:r>
      <w:r w:rsidR="00644A2F" w:rsidRPr="003C2C64">
        <w:t>.2</w:t>
      </w:r>
      <w:r w:rsidR="00644A2F" w:rsidRPr="003C2C64">
        <w:tab/>
      </w:r>
      <w:r w:rsidR="00114757" w:rsidRPr="003C2C64">
        <w:t>BS specific</w:t>
      </w:r>
      <w:bookmarkEnd w:id="48"/>
      <w:bookmarkEnd w:id="49"/>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50" w:name="_Toc455186868"/>
      <w:bookmarkStart w:id="51" w:name="_Toc490065542"/>
      <w:r>
        <w:rPr>
          <w:rFonts w:hint="eastAsia"/>
          <w:lang w:eastAsia="zh-CN"/>
        </w:rPr>
        <w:lastRenderedPageBreak/>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0"/>
      <w:bookmarkEnd w:id="51"/>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52" w:name="_Toc490065543"/>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52"/>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53" w:name="_Toc490065544"/>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53"/>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54" w:name="_Toc490065545"/>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54"/>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55" w:name="_Toc490065546"/>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55"/>
    </w:p>
    <w:p w:rsidR="00F80F43" w:rsidRPr="00F80F43" w:rsidRDefault="00552335" w:rsidP="00F80F43">
      <w:pPr>
        <w:pStyle w:val="Guidance"/>
        <w:rPr>
          <w:lang w:val="en-US" w:eastAsia="zh-CN"/>
        </w:rPr>
      </w:pPr>
      <w:r>
        <w:t>&lt;Text to be added&gt;</w:t>
      </w:r>
    </w:p>
    <w:p w:rsidR="00F80F43" w:rsidRPr="00F80F43" w:rsidRDefault="00F80F43" w:rsidP="00F80F43">
      <w:pPr>
        <w:pStyle w:val="Guidance"/>
        <w:rPr>
          <w:lang w:val="en-US" w:eastAsia="zh-CN"/>
        </w:rPr>
      </w:pPr>
    </w:p>
    <w:p w:rsidR="00464166" w:rsidRPr="003C2C64" w:rsidRDefault="00470C7E" w:rsidP="00464166">
      <w:pPr>
        <w:pStyle w:val="1"/>
      </w:pPr>
      <w:bookmarkStart w:id="56" w:name="_Toc490065547"/>
      <w:bookmarkStart w:id="57"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56"/>
    </w:p>
    <w:p w:rsidR="00D46755" w:rsidRDefault="00D46755" w:rsidP="00D46755">
      <w:pPr>
        <w:pStyle w:val="2"/>
        <w:ind w:left="1170" w:hanging="1170"/>
        <w:rPr>
          <w:lang w:eastAsia="zh-CN"/>
        </w:rPr>
      </w:pPr>
      <w:bookmarkStart w:id="58" w:name="_Toc490065548"/>
      <w:bookmarkStart w:id="59" w:name="_Toc473554024"/>
      <w:bookmarkEnd w:id="57"/>
      <w:r>
        <w:rPr>
          <w:rFonts w:hint="eastAsia"/>
          <w:lang w:eastAsia="zh-CN"/>
        </w:rPr>
        <w:t>8</w:t>
      </w:r>
      <w:r w:rsidRPr="003C2C64">
        <w:t>.1</w:t>
      </w:r>
      <w:r w:rsidRPr="003C2C64">
        <w:tab/>
        <w:t>UE specific</w:t>
      </w:r>
      <w:bookmarkEnd w:id="58"/>
    </w:p>
    <w:p w:rsidR="00D46755" w:rsidRDefault="00552335" w:rsidP="00D46755">
      <w:pPr>
        <w:pStyle w:val="Guidance"/>
      </w:pPr>
      <w:r>
        <w:t>&lt;Text to be added&gt;</w:t>
      </w:r>
    </w:p>
    <w:p w:rsidR="00D46755" w:rsidRPr="003C2C64" w:rsidRDefault="00D46755" w:rsidP="00D46755">
      <w:pPr>
        <w:pStyle w:val="3"/>
        <w:rPr>
          <w:lang w:val="en-US"/>
        </w:rPr>
      </w:pPr>
      <w:bookmarkStart w:id="60" w:name="_Toc490065549"/>
      <w:r>
        <w:rPr>
          <w:rFonts w:hint="eastAsia"/>
          <w:lang w:val="en-US" w:eastAsia="zh-CN"/>
        </w:rPr>
        <w:t>8</w:t>
      </w:r>
      <w:r w:rsidRPr="003C2C64">
        <w:rPr>
          <w:lang w:val="en-US"/>
        </w:rPr>
        <w:t>.1.1</w:t>
      </w:r>
      <w:r w:rsidRPr="003C2C64">
        <w:rPr>
          <w:lang w:val="en-US"/>
        </w:rPr>
        <w:tab/>
        <w:t>Transmitter characteristics</w:t>
      </w:r>
      <w:bookmarkEnd w:id="60"/>
    </w:p>
    <w:p w:rsidR="00F93146" w:rsidRDefault="00F93146" w:rsidP="00F93146">
      <w:pPr>
        <w:pStyle w:val="4"/>
        <w:rPr>
          <w:lang w:val="en-US" w:eastAsia="zh-CN"/>
        </w:rPr>
      </w:pPr>
      <w:bookmarkStart w:id="61" w:name="_Toc490065550"/>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61"/>
    </w:p>
    <w:p w:rsidR="00F93146" w:rsidRDefault="00F93146" w:rsidP="00F93146">
      <w:pPr>
        <w:pStyle w:val="Guidance"/>
      </w:pPr>
      <w:r>
        <w:t>&lt;Text to be added&gt;</w:t>
      </w:r>
    </w:p>
    <w:p w:rsidR="00F93146" w:rsidRDefault="00F93146" w:rsidP="00F93146">
      <w:pPr>
        <w:pStyle w:val="4"/>
        <w:rPr>
          <w:lang w:val="en-US" w:eastAsia="zh-CN"/>
        </w:rPr>
      </w:pPr>
      <w:bookmarkStart w:id="62" w:name="_Toc490065551"/>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62"/>
    </w:p>
    <w:p w:rsidR="00F93146" w:rsidRDefault="00F93146" w:rsidP="00F93146">
      <w:pPr>
        <w:pStyle w:val="Guidance"/>
      </w:pPr>
      <w:r>
        <w:t>&lt;Text to be added&gt;</w:t>
      </w:r>
    </w:p>
    <w:p w:rsidR="00F93146" w:rsidRDefault="00F93146" w:rsidP="00F93146">
      <w:pPr>
        <w:pStyle w:val="4"/>
        <w:rPr>
          <w:lang w:eastAsia="zh-CN"/>
        </w:rPr>
      </w:pPr>
      <w:bookmarkStart w:id="63" w:name="_Toc490065552"/>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63"/>
    </w:p>
    <w:p w:rsidR="00F93146" w:rsidRPr="00EF216B" w:rsidRDefault="00F93146" w:rsidP="00F93146">
      <w:pPr>
        <w:pStyle w:val="Guidance"/>
        <w:rPr>
          <w:lang w:eastAsia="zh-CN"/>
        </w:rPr>
      </w:pPr>
      <w:r>
        <w:t>&lt;Text to be added&gt;</w:t>
      </w:r>
    </w:p>
    <w:p w:rsidR="00F93146" w:rsidRPr="00EF216B" w:rsidRDefault="00F93146" w:rsidP="00F93146">
      <w:pPr>
        <w:pStyle w:val="4"/>
        <w:rPr>
          <w:lang w:eastAsia="zh-CN"/>
        </w:rPr>
      </w:pPr>
      <w:bookmarkStart w:id="64" w:name="_Toc490065553"/>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64"/>
    </w:p>
    <w:p w:rsidR="00F93146" w:rsidRDefault="00F93146" w:rsidP="00F93146">
      <w:pPr>
        <w:pStyle w:val="Guidance"/>
        <w:rPr>
          <w:lang w:eastAsia="zh-CN"/>
        </w:rPr>
      </w:pPr>
      <w:r>
        <w:t>&lt;Text to be added&gt;</w:t>
      </w:r>
    </w:p>
    <w:p w:rsidR="00F93146" w:rsidRDefault="00F93146" w:rsidP="00F93146">
      <w:pPr>
        <w:pStyle w:val="4"/>
        <w:rPr>
          <w:lang w:val="en-US" w:eastAsia="zh-CN"/>
        </w:rPr>
      </w:pPr>
      <w:bookmarkStart w:id="65" w:name="_Toc490065554"/>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65"/>
      <w:r w:rsidRPr="003C2C64">
        <w:rPr>
          <w:lang w:val="en-US"/>
        </w:rPr>
        <w:t xml:space="preserve"> </w:t>
      </w:r>
    </w:p>
    <w:p w:rsidR="00F93146" w:rsidRPr="00082E7D" w:rsidRDefault="00F93146" w:rsidP="00F93146">
      <w:pPr>
        <w:pStyle w:val="Guidance"/>
        <w:rPr>
          <w:lang w:eastAsia="zh-CN"/>
        </w:rPr>
      </w:pPr>
      <w:r>
        <w:t>&lt;Text to be added&gt;</w:t>
      </w:r>
    </w:p>
    <w:p w:rsidR="00D46755" w:rsidRPr="003C2C64" w:rsidRDefault="00D46755" w:rsidP="00D46755">
      <w:pPr>
        <w:pStyle w:val="3"/>
        <w:rPr>
          <w:lang w:val="en-US"/>
        </w:rPr>
      </w:pPr>
      <w:bookmarkStart w:id="66" w:name="_Toc490065555"/>
      <w:r>
        <w:rPr>
          <w:rFonts w:hint="eastAsia"/>
          <w:lang w:val="en-US" w:eastAsia="zh-CN"/>
        </w:rPr>
        <w:t>8</w:t>
      </w:r>
      <w:r w:rsidRPr="003C2C64">
        <w:rPr>
          <w:lang w:val="en-US"/>
        </w:rPr>
        <w:t>.1.2</w:t>
      </w:r>
      <w:r w:rsidRPr="003C2C64">
        <w:rPr>
          <w:lang w:val="en-US"/>
        </w:rPr>
        <w:tab/>
        <w:t>Receiver characteristics</w:t>
      </w:r>
      <w:bookmarkEnd w:id="66"/>
    </w:p>
    <w:p w:rsidR="00D46755" w:rsidRDefault="00D46755" w:rsidP="00D46755">
      <w:pPr>
        <w:pStyle w:val="4"/>
        <w:rPr>
          <w:lang w:val="en-US" w:eastAsia="zh-CN"/>
        </w:rPr>
      </w:pPr>
      <w:bookmarkStart w:id="67" w:name="_Toc490065556"/>
      <w:r>
        <w:rPr>
          <w:rFonts w:hint="eastAsia"/>
          <w:lang w:val="en-US" w:eastAsia="zh-CN"/>
        </w:rPr>
        <w:t>8</w:t>
      </w:r>
      <w:r w:rsidRPr="003C2C64">
        <w:rPr>
          <w:lang w:val="en-US"/>
        </w:rPr>
        <w:t>.1.2.1</w:t>
      </w:r>
      <w:r w:rsidRPr="003C2C64">
        <w:rPr>
          <w:lang w:val="en-US"/>
        </w:rPr>
        <w:tab/>
        <w:t>Reference sensitivity</w:t>
      </w:r>
      <w:bookmarkEnd w:id="67"/>
    </w:p>
    <w:p w:rsidR="00D46755" w:rsidRDefault="00552335" w:rsidP="00D46755">
      <w:pPr>
        <w:pStyle w:val="Guidance"/>
      </w:pPr>
      <w:r>
        <w:t>&lt;Text to be added&gt;</w:t>
      </w:r>
    </w:p>
    <w:p w:rsidR="00D46755" w:rsidRDefault="00D46755" w:rsidP="00D46755">
      <w:pPr>
        <w:pStyle w:val="4"/>
        <w:rPr>
          <w:lang w:val="en-US" w:eastAsia="zh-CN"/>
        </w:rPr>
      </w:pPr>
      <w:bookmarkStart w:id="68" w:name="_Toc490065557"/>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68"/>
    </w:p>
    <w:p w:rsidR="00D46755" w:rsidRPr="00D46755" w:rsidRDefault="00552335" w:rsidP="00D46755">
      <w:pPr>
        <w:pStyle w:val="Guidance"/>
        <w:rPr>
          <w:lang w:eastAsia="zh-CN"/>
        </w:rPr>
      </w:pPr>
      <w:r>
        <w:t>&lt;Text to be added&gt;</w:t>
      </w:r>
    </w:p>
    <w:p w:rsidR="00D46755" w:rsidRDefault="00D46755" w:rsidP="00D46755">
      <w:pPr>
        <w:pStyle w:val="4"/>
        <w:rPr>
          <w:lang w:val="en-US" w:eastAsia="zh-CN"/>
        </w:rPr>
      </w:pPr>
      <w:bookmarkStart w:id="69" w:name="_Toc490065558"/>
      <w:r>
        <w:rPr>
          <w:rFonts w:hint="eastAsia"/>
          <w:lang w:val="en-US" w:eastAsia="zh-CN"/>
        </w:rPr>
        <w:lastRenderedPageBreak/>
        <w:t>8</w:t>
      </w:r>
      <w:r>
        <w:rPr>
          <w:lang w:val="en-US"/>
        </w:rPr>
        <w:t>.1.2.</w:t>
      </w:r>
      <w:r>
        <w:rPr>
          <w:rFonts w:hint="eastAsia"/>
          <w:lang w:val="en-US" w:eastAsia="zh-CN"/>
        </w:rPr>
        <w:t>3</w:t>
      </w:r>
      <w:r w:rsidRPr="003C2C64">
        <w:rPr>
          <w:lang w:val="en-US"/>
        </w:rPr>
        <w:tab/>
        <w:t>Blocking</w:t>
      </w:r>
      <w:bookmarkEnd w:id="69"/>
    </w:p>
    <w:p w:rsidR="00D46755" w:rsidRDefault="00552335" w:rsidP="00D46755">
      <w:pPr>
        <w:pStyle w:val="Guidance"/>
      </w:pPr>
      <w:r>
        <w:t>&lt;Text to be added&gt;</w:t>
      </w:r>
    </w:p>
    <w:p w:rsidR="00616E3E" w:rsidRPr="003C2C64" w:rsidRDefault="00616E3E" w:rsidP="00616E3E">
      <w:pPr>
        <w:pStyle w:val="2"/>
      </w:pPr>
      <w:bookmarkStart w:id="70" w:name="_Toc490065559"/>
      <w:r>
        <w:rPr>
          <w:rFonts w:hint="eastAsia"/>
          <w:lang w:eastAsia="zh-CN"/>
        </w:rPr>
        <w:t>8</w:t>
      </w:r>
      <w:r w:rsidRPr="003C2C64">
        <w:t>.2</w:t>
      </w:r>
      <w:r w:rsidRPr="003C2C64">
        <w:tab/>
        <w:t>BS specific</w:t>
      </w:r>
      <w:bookmarkEnd w:id="70"/>
    </w:p>
    <w:p w:rsidR="00616E3E" w:rsidRDefault="00552335" w:rsidP="00616E3E">
      <w:pPr>
        <w:pStyle w:val="Guidance"/>
        <w:rPr>
          <w:lang w:eastAsia="zh-CN"/>
        </w:rPr>
      </w:pPr>
      <w:r>
        <w:t>&lt;Text to be added&gt;</w:t>
      </w:r>
    </w:p>
    <w:p w:rsidR="0095531D" w:rsidRDefault="0095531D" w:rsidP="0095531D">
      <w:pPr>
        <w:pStyle w:val="3"/>
        <w:rPr>
          <w:lang w:val="en-US" w:eastAsia="zh-CN"/>
        </w:rPr>
      </w:pPr>
      <w:bookmarkStart w:id="71" w:name="_Toc490065560"/>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71"/>
    </w:p>
    <w:p w:rsidR="0095531D" w:rsidRDefault="00552335" w:rsidP="0095531D">
      <w:pPr>
        <w:pStyle w:val="Guidance"/>
        <w:rPr>
          <w:lang w:eastAsia="zh-CN"/>
        </w:rPr>
      </w:pPr>
      <w:r>
        <w:t>&lt;Text to be added&gt;</w:t>
      </w:r>
    </w:p>
    <w:p w:rsidR="0095531D" w:rsidRPr="00F80F43" w:rsidRDefault="0095531D" w:rsidP="0095531D">
      <w:pPr>
        <w:pStyle w:val="3"/>
        <w:rPr>
          <w:lang w:val="en-US" w:eastAsia="zh-CN"/>
        </w:rPr>
      </w:pPr>
      <w:bookmarkStart w:id="72" w:name="_Toc490065561"/>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72"/>
    </w:p>
    <w:p w:rsidR="0095531D" w:rsidRPr="00F80F43" w:rsidRDefault="00552335" w:rsidP="0095531D">
      <w:pPr>
        <w:pStyle w:val="Guidance"/>
        <w:rPr>
          <w:lang w:val="en-US" w:eastAsia="zh-CN"/>
        </w:rPr>
      </w:pPr>
      <w:r>
        <w:t>&lt;Text to be added&gt;</w:t>
      </w:r>
    </w:p>
    <w:p w:rsidR="0095531D" w:rsidRDefault="0095531D" w:rsidP="0095531D">
      <w:pPr>
        <w:pStyle w:val="3"/>
        <w:rPr>
          <w:lang w:val="en-US" w:eastAsia="zh-CN"/>
        </w:rPr>
      </w:pPr>
      <w:bookmarkStart w:id="73" w:name="_Toc490065562"/>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73"/>
    </w:p>
    <w:p w:rsidR="0095531D" w:rsidRPr="00F80F43" w:rsidRDefault="00552335" w:rsidP="0095531D">
      <w:pPr>
        <w:pStyle w:val="Guidance"/>
        <w:rPr>
          <w:lang w:val="en-US" w:eastAsia="zh-CN"/>
        </w:rPr>
      </w:pPr>
      <w:r>
        <w:t>&lt;Text to be added&gt;</w:t>
      </w:r>
    </w:p>
    <w:p w:rsidR="0095531D" w:rsidRDefault="0095531D" w:rsidP="0095531D">
      <w:pPr>
        <w:pStyle w:val="3"/>
        <w:rPr>
          <w:lang w:val="en-US" w:eastAsia="zh-CN"/>
        </w:rPr>
      </w:pPr>
      <w:bookmarkStart w:id="74" w:name="_Toc490065563"/>
      <w:r>
        <w:rPr>
          <w:rFonts w:hint="eastAsia"/>
          <w:lang w:eastAsia="zh-CN"/>
        </w:rPr>
        <w:t>8</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74"/>
    </w:p>
    <w:p w:rsidR="0095531D" w:rsidRPr="00F80F43" w:rsidRDefault="00552335" w:rsidP="0095531D">
      <w:pPr>
        <w:pStyle w:val="Guidance"/>
        <w:rPr>
          <w:lang w:val="en-US" w:eastAsia="zh-CN"/>
        </w:rPr>
      </w:pPr>
      <w:r>
        <w:t>&lt;Text to be added&gt;</w:t>
      </w:r>
    </w:p>
    <w:p w:rsidR="0095531D" w:rsidRPr="00F80F43" w:rsidRDefault="0095531D" w:rsidP="0095531D">
      <w:pPr>
        <w:pStyle w:val="3"/>
        <w:rPr>
          <w:lang w:eastAsia="zh-CN"/>
        </w:rPr>
      </w:pPr>
      <w:bookmarkStart w:id="75" w:name="_Toc490065564"/>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75"/>
    </w:p>
    <w:p w:rsidR="0095531D" w:rsidRPr="00F80F43" w:rsidRDefault="00552335" w:rsidP="0095531D">
      <w:pPr>
        <w:pStyle w:val="Guidance"/>
        <w:rPr>
          <w:lang w:val="en-US" w:eastAsia="zh-CN"/>
        </w:rPr>
      </w:pPr>
      <w:r>
        <w:t>&lt;Text to be added&gt;</w:t>
      </w:r>
    </w:p>
    <w:p w:rsidR="0095531D" w:rsidRPr="0095531D" w:rsidRDefault="0095531D" w:rsidP="00616E3E">
      <w:pPr>
        <w:pStyle w:val="Guidance"/>
        <w:rPr>
          <w:lang w:val="en-US" w:eastAsia="zh-CN"/>
        </w:rPr>
      </w:pPr>
    </w:p>
    <w:p w:rsidR="00644A2F" w:rsidRPr="003C2C64" w:rsidRDefault="00CB0AF2" w:rsidP="00470C7E">
      <w:pPr>
        <w:pStyle w:val="1"/>
        <w:ind w:left="0" w:firstLine="0"/>
        <w:rPr>
          <w:lang w:eastAsia="zh-CN"/>
        </w:rPr>
      </w:pPr>
      <w:bookmarkStart w:id="76" w:name="_Toc490065565"/>
      <w:r>
        <w:rPr>
          <w:rFonts w:hint="eastAsia"/>
          <w:lang w:eastAsia="zh-CN"/>
        </w:rPr>
        <w:t>9</w:t>
      </w:r>
      <w:r w:rsidR="00644A2F" w:rsidRPr="003C2C64">
        <w:tab/>
        <w:t xml:space="preserve">Required changes to </w:t>
      </w:r>
      <w:r w:rsidR="006A1CAA">
        <w:t>NR</w:t>
      </w:r>
      <w:bookmarkEnd w:id="59"/>
      <w:r w:rsidR="00630AFE">
        <w:rPr>
          <w:rFonts w:hint="eastAsia"/>
          <w:lang w:eastAsia="zh-CN"/>
        </w:rPr>
        <w:t xml:space="preserve">, </w:t>
      </w:r>
      <w:r w:rsidR="00630AFE" w:rsidRPr="003C2C64">
        <w:t>E-UTRA, UTRA and MSR specifications</w:t>
      </w:r>
      <w:bookmarkEnd w:id="7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3C2C64">
      <w:pPr>
        <w:pStyle w:val="TH"/>
      </w:pPr>
      <w:r>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B42DF">
      <w:pPr>
        <w:pStyle w:val="TH"/>
      </w:pPr>
      <w:r>
        <w:lastRenderedPageBreak/>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77" w:name="_Toc482961395"/>
      <w:bookmarkStart w:id="78" w:name="_Toc490065566"/>
      <w:r w:rsidRPr="004D3578">
        <w:t>Annex &lt;A&gt; (normative</w:t>
      </w:r>
      <w:proofErr w:type="gramStart"/>
      <w:r w:rsidRPr="004D3578">
        <w:t>):</w:t>
      </w:r>
      <w:proofErr w:type="gramEnd"/>
      <w:r w:rsidRPr="004D3578">
        <w:br/>
        <w:t>&lt;Normative annex title&gt;</w:t>
      </w:r>
      <w:bookmarkEnd w:id="77"/>
      <w:bookmarkEnd w:id="78"/>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79" w:name="_Toc490065567"/>
      <w:r>
        <w:lastRenderedPageBreak/>
        <w:t xml:space="preserve">Annex </w:t>
      </w:r>
      <w:r>
        <w:rPr>
          <w:rFonts w:hint="eastAsia"/>
        </w:rPr>
        <w:t>B</w:t>
      </w:r>
      <w:proofErr w:type="gramStart"/>
      <w:r>
        <w:t>:</w:t>
      </w:r>
      <w:proofErr w:type="gramEnd"/>
      <w:r>
        <w:br/>
      </w:r>
      <w:r>
        <w:rPr>
          <w:rFonts w:hint="eastAsia"/>
        </w:rPr>
        <w:t>Change history</w:t>
      </w:r>
      <w:bookmarkEnd w:id="79"/>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rFonts w:hint="eastAsia"/>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357" w:rsidRDefault="00C75357">
      <w:r>
        <w:separator/>
      </w:r>
    </w:p>
  </w:endnote>
  <w:endnote w:type="continuationSeparator" w:id="0">
    <w:p w:rsidR="00C75357" w:rsidRDefault="00C753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8E" w:rsidRDefault="0068558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8E" w:rsidRDefault="0068558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8E" w:rsidRDefault="0068558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D10B7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357" w:rsidRDefault="00C75357">
      <w:r>
        <w:separator/>
      </w:r>
    </w:p>
  </w:footnote>
  <w:footnote w:type="continuationSeparator" w:id="0">
    <w:p w:rsidR="00C75357" w:rsidRDefault="00C753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8E" w:rsidRDefault="0068558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8E" w:rsidRDefault="0068558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8E" w:rsidRDefault="0068558E">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F01F63">
    <w:pPr>
      <w:pStyle w:val="a3"/>
      <w:framePr w:wrap="auto" w:vAnchor="text" w:hAnchor="margin" w:xAlign="right" w:y="1"/>
      <w:widowControl/>
    </w:pPr>
    <w:fldSimple w:instr=" STYLEREF ZA ">
      <w:r w:rsidR="004A4D30">
        <w:t>3GPP TR 38.813 V0.0.1 (2017-08)</w:t>
      </w:r>
    </w:fldSimple>
  </w:p>
  <w:p w:rsidR="00D10B70" w:rsidRDefault="00F01F63">
    <w:pPr>
      <w:pStyle w:val="a3"/>
      <w:framePr w:wrap="auto" w:vAnchor="text" w:hAnchor="margin" w:xAlign="center" w:y="1"/>
      <w:widowControl/>
    </w:pPr>
    <w:fldSimple w:instr=" PAGE ">
      <w:r w:rsidR="004A4D30">
        <w:t>10</w:t>
      </w:r>
    </w:fldSimple>
  </w:p>
  <w:p w:rsidR="00D10B70" w:rsidRDefault="00F01F63">
    <w:pPr>
      <w:pStyle w:val="a3"/>
      <w:framePr w:wrap="auto" w:vAnchor="text" w:hAnchor="margin" w:y="1"/>
      <w:widowControl/>
    </w:pPr>
    <w:fldSimple w:instr=" STYLEREF ZGSM ">
      <w:r w:rsidR="004A4D30">
        <w:t>Release 15</w:t>
      </w:r>
    </w:fldSimple>
  </w:p>
  <w:p w:rsidR="00D10B70" w:rsidRDefault="00D10B7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27199"/>
    <w:rsid w:val="00B354B0"/>
    <w:rsid w:val="00B36FDD"/>
    <w:rsid w:val="00B375CE"/>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ad">
    <w:name w:val="访问过的超链接"/>
    <w:rsid w:val="006F19E4"/>
    <w:rPr>
      <w:color w:val="800080"/>
      <w:u w:val="single"/>
    </w:rPr>
  </w:style>
  <w:style w:type="paragraph" w:styleId="ae">
    <w:name w:val="Document Map"/>
    <w:basedOn w:val="a"/>
    <w:semiHidden/>
    <w:rsid w:val="006F19E4"/>
    <w:pPr>
      <w:shd w:val="clear" w:color="auto" w:fill="000080"/>
    </w:pPr>
    <w:rPr>
      <w:rFonts w:ascii="Tahoma" w:hAnsi="Tahoma"/>
    </w:rPr>
  </w:style>
  <w:style w:type="paragraph" w:styleId="af">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0">
    <w:name w:val="Body Text"/>
    <w:basedOn w:val="a"/>
    <w:rsid w:val="006F19E4"/>
  </w:style>
  <w:style w:type="character" w:styleId="af1">
    <w:name w:val="annotation reference"/>
    <w:semiHidden/>
    <w:rsid w:val="006F19E4"/>
    <w:rPr>
      <w:sz w:val="16"/>
    </w:rPr>
  </w:style>
  <w:style w:type="paragraph" w:customStyle="1" w:styleId="Guidance">
    <w:name w:val="Guidance"/>
    <w:basedOn w:val="a"/>
    <w:rsid w:val="006F19E4"/>
    <w:rPr>
      <w:i/>
      <w:color w:val="0000FF"/>
    </w:rPr>
  </w:style>
  <w:style w:type="paragraph" w:styleId="af2">
    <w:name w:val="annotation text"/>
    <w:basedOn w:val="a"/>
    <w:link w:val="Char3"/>
    <w:semiHidden/>
    <w:rsid w:val="006F19E4"/>
  </w:style>
  <w:style w:type="table" w:styleId="af3">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f"/>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4">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5">
    <w:name w:val="Balloon Text"/>
    <w:basedOn w:val="a"/>
    <w:link w:val="Char4"/>
    <w:rsid w:val="00B13A4F"/>
    <w:pPr>
      <w:spacing w:after="0"/>
    </w:pPr>
    <w:rPr>
      <w:rFonts w:ascii="Tahoma" w:hAnsi="Tahoma"/>
      <w:sz w:val="16"/>
      <w:szCs w:val="16"/>
    </w:rPr>
  </w:style>
  <w:style w:type="character" w:customStyle="1" w:styleId="Char4">
    <w:name w:val="批注框文本 Char"/>
    <w:link w:val="af5"/>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6">
    <w:name w:val="annotation subject"/>
    <w:basedOn w:val="af2"/>
    <w:next w:val="af2"/>
    <w:link w:val="Char5"/>
    <w:rsid w:val="00832AA1"/>
    <w:rPr>
      <w:b/>
      <w:bCs/>
    </w:rPr>
  </w:style>
  <w:style w:type="character" w:customStyle="1" w:styleId="Char3">
    <w:name w:val="批注文字 Char"/>
    <w:link w:val="af2"/>
    <w:semiHidden/>
    <w:rsid w:val="00832AA1"/>
    <w:rPr>
      <w:lang w:val="en-GB" w:eastAsia="en-US"/>
    </w:rPr>
  </w:style>
  <w:style w:type="character" w:customStyle="1" w:styleId="Char5">
    <w:name w:val="批注主题 Char"/>
    <w:link w:val="af6"/>
    <w:rsid w:val="00832AA1"/>
    <w:rPr>
      <w:b/>
      <w:bCs/>
      <w:lang w:val="en-GB" w:eastAsia="en-US"/>
    </w:rPr>
  </w:style>
  <w:style w:type="paragraph" w:styleId="af7">
    <w:name w:val="Revision"/>
    <w:hidden/>
    <w:uiPriority w:val="99"/>
    <w:semiHidden/>
    <w:rsid w:val="00832AA1"/>
    <w:rPr>
      <w:lang w:val="en-GB" w:eastAsia="en-US"/>
    </w:rPr>
  </w:style>
  <w:style w:type="paragraph" w:customStyle="1" w:styleId="TableText">
    <w:name w:val="TableText"/>
    <w:basedOn w:val="af8"/>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6"/>
    <w:rsid w:val="00E94AF9"/>
    <w:pPr>
      <w:spacing w:after="120"/>
      <w:ind w:left="283"/>
    </w:pPr>
  </w:style>
  <w:style w:type="character" w:customStyle="1" w:styleId="Char6">
    <w:name w:val="正文文本缩进 Char"/>
    <w:link w:val="af8"/>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9">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9"/>
    <w:rsid w:val="00531315"/>
    <w:rPr>
      <w:rFonts w:ascii="Calibri Light" w:eastAsia="Times New Roman" w:hAnsi="Calibri Light" w:cs="Times New Roman"/>
      <w:b/>
      <w:bCs/>
      <w:kern w:val="28"/>
      <w:sz w:val="32"/>
      <w:szCs w:val="32"/>
      <w:lang w:val="en-GB"/>
    </w:rPr>
  </w:style>
  <w:style w:type="paragraph" w:styleId="afa">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FF5D5-2F19-45FF-9D87-8B64EE09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1581</Words>
  <Characters>9018</Characters>
  <Application>Microsoft Office Word</Application>
  <DocSecurity>0</DocSecurity>
  <Lines>75</Lines>
  <Paragraphs>21</Paragraphs>
  <ScaleCrop>false</ScaleCrop>
  <Manager/>
  <Company/>
  <LinksUpToDate>false</LinksUpToDate>
  <CharactersWithSpaces>10578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2017-08-11T02:46:00Z</dcterms:modified>
  <cp:category/>
  <cp:contentStatus/>
</cp:coreProperties>
</file>